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设区市数据局咨询联络表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0"/>
        <w:gridCol w:w="4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南京市数据局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025-68786894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郁老师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无锡市数据局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0510-81824969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徐州市数据局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0516-67019131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常州市数据局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0519-85588018  吴老师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苏州市数据局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0512-69821680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浦老师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南通市数据局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0513-</w:t>
            </w:r>
            <w:r>
              <w:rPr>
                <w:rFonts w:hint="eastAsia"/>
                <w:vertAlign w:val="baseline"/>
                <w:lang w:eastAsia="zh-CN"/>
              </w:rPr>
              <w:t>59001658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徐老师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连云港市数据局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1361318076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胡老师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淮安市数据局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0517-83616101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马老师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盐城市数据局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19850777566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梁老师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扬州市数据局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0514-82081160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赵老师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镇江市数据局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13952909102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秦老师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泰州市数据局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0523-</w:t>
            </w:r>
            <w:r>
              <w:rPr>
                <w:rFonts w:hint="eastAsia"/>
                <w:vertAlign w:val="baseline"/>
                <w:lang w:eastAsia="zh-CN"/>
              </w:rPr>
              <w:t>89690553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孙老师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宿迁市数据局</w:t>
            </w:r>
          </w:p>
        </w:tc>
        <w:tc>
          <w:tcPr>
            <w:tcW w:w="48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0527-84396183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王老师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7FCC72"/>
    <w:rsid w:val="36FF786A"/>
    <w:rsid w:val="3AB77C50"/>
    <w:rsid w:val="4BCEB34E"/>
    <w:rsid w:val="4F6FD617"/>
    <w:rsid w:val="596B562E"/>
    <w:rsid w:val="5EFD9AFF"/>
    <w:rsid w:val="5FFFFA50"/>
    <w:rsid w:val="67FBFA3B"/>
    <w:rsid w:val="6BFFE1F4"/>
    <w:rsid w:val="74E8485E"/>
    <w:rsid w:val="7DE7D550"/>
    <w:rsid w:val="910E3CBB"/>
    <w:rsid w:val="B2F726B1"/>
    <w:rsid w:val="C77B1E47"/>
    <w:rsid w:val="EF1AC331"/>
    <w:rsid w:val="F57FC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snapToGrid w:val="0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1238</TotalTime>
  <ScaleCrop>false</ScaleCrop>
  <LinksUpToDate>false</LinksUpToDate>
  <CharactersWithSpaces>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2026-08-22T11:01:00Z</dcterms:created>
  <dc:creator>wsf</dc:creator>
  <cp:lastModifiedBy>wsf</cp:lastModifiedBy>
  <cp:lastPrinted>2026-09-23T14:29:02Z</cp:lastPrinted>
  <dcterms:modified xsi:type="dcterms:W3CDTF">2026-09-23T14:29:22Z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9F635E702C88FD387ABF876A4BE4147E_41</vt:lpwstr>
  </property>
</Properties>
</file>