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spacing w:after="0" w:afterLines="0"/>
        <w:rPr>
          <w:b/>
          <w:bCs/>
        </w:rPr>
      </w:pPr>
      <w:r>
        <w:rPr>
          <w:rFonts w:hint="eastAsia"/>
          <w:b/>
          <w:bCs/>
        </w:rPr>
        <w:t>附件</w:t>
      </w:r>
      <w:r>
        <w:rPr>
          <w:rFonts w:ascii="Times New Roman" w:hAnsi="Times New Roman" w:cs="Times New Roman"/>
          <w:b/>
          <w:bCs/>
        </w:rPr>
        <w:t>1</w:t>
      </w:r>
    </w:p>
    <w:p>
      <w:pPr>
        <w:spacing w:line="590" w:lineRule="exact"/>
        <w:jc w:val="center"/>
        <w:rPr>
          <w:rFonts w:ascii="方正小标宋_GBK" w:hAnsi="方正小标宋_GBK" w:eastAsia="方正小标宋_GBK" w:cs="方正小标宋_GBK"/>
          <w:b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/>
          <w:bCs/>
          <w:sz w:val="44"/>
          <w:szCs w:val="44"/>
        </w:rPr>
        <w:t>岗位任职要求和工作内容</w:t>
      </w:r>
    </w:p>
    <w:tbl>
      <w:tblPr>
        <w:tblStyle w:val="11"/>
        <w:tblpPr w:leftFromText="180" w:rightFromText="180" w:vertAnchor="text" w:horzAnchor="page" w:tblpXSpec="center" w:tblpY="119"/>
        <w:tblOverlap w:val="never"/>
        <w:tblW w:w="616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865"/>
        <w:gridCol w:w="878"/>
        <w:gridCol w:w="2921"/>
        <w:gridCol w:w="4833"/>
        <w:gridCol w:w="8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人员类别</w:t>
            </w: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岗位名称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任职要求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工作内容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  <w:jc w:val="center"/>
        </w:trPr>
        <w:tc>
          <w:tcPr>
            <w:tcW w:w="387" w:type="pct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87" w:type="pct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民声</w:t>
            </w: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接听员岗</w:t>
            </w: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民声</w:t>
            </w: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接听员</w:t>
            </w:r>
          </w:p>
        </w:tc>
        <w:tc>
          <w:tcPr>
            <w:tcW w:w="1307" w:type="pct"/>
            <w:vMerge w:val="restar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1.大专及以上学历；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2.拥有良好的服务意识和团队精神，具备较强的学习能力、表达能力和沟通交流能力；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3.熟练使用办公软件，具有较好的语言文字基础。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（现场负责从民声接听员中择优遴选）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.接听来电、受理互联网渠道诉求，并做好工单记录；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参加各类业务学习、岗位培训，完成指定的业务培训任务，不断提高业务能力和服务水平；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.及时收集上报诉求热点及难点问题；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.完成领导交办的其他工作。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8" w:hRule="atLeast"/>
          <w:jc w:val="center"/>
        </w:trPr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现场负责</w:t>
            </w:r>
          </w:p>
        </w:tc>
        <w:tc>
          <w:tcPr>
            <w:tcW w:w="1307" w:type="pct"/>
            <w:vMerge w:val="continue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.负责各班组包括专区专席的热线日常管理工作；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.负责班组话务现场秩序维护；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.负责与诉求涉及部门沟通和协调；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.负责话务专区专席团队建设及人员管理工作；</w:t>
            </w:r>
          </w:p>
          <w:p>
            <w:pPr>
              <w:spacing w:line="440" w:lineRule="exact"/>
              <w:rPr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.处理服务代表上报的热线工作意见建议，并提出解决措施。</w:t>
            </w:r>
          </w:p>
        </w:tc>
        <w:tc>
          <w:tcPr>
            <w:tcW w:w="360" w:type="pct"/>
            <w:vAlign w:val="center"/>
          </w:tcPr>
          <w:p>
            <w:pPr>
              <w:tabs>
                <w:tab w:val="left" w:pos="312"/>
              </w:tabs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政务信息审核及</w:t>
            </w: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管理岗</w:t>
            </w: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政务信息审核及</w:t>
            </w: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管理员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1.本科及以上学历；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2.拥有较强的服务和团队意识，具备较强的主动学习和逻辑思维能力；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3.拥有较强的联络协调能力，具备较好的文字水平；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4.具备一定的政务信息管理素养，熟练使用江苏12345“热线百科”、城市APP和知乎等互联网产品。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.负责工单审核、派发；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.梳理并上报疑难诉求；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.负责监督、检查工单录入质量；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.负责热线政务信息库（知识库）维护，对接部门开展业务培训；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.整理收集省市两级热线热点、难点问题，审核有关部门的录入信息；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.编排热线百科信息卡片，并辅助信息展示。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87" w:type="pct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诉求</w:t>
            </w: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管理及分析岗</w:t>
            </w: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诉求研判督办员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1.本科及以上学历；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2.拥有较强的服务意识，具备良好的沟通表达、联络协调和协同处置突发事件能力；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3.熟悉党委政府组织结构和相关政府业务主管部门主要职能。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.负责对诉求审核派发管理；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.根据业务需求，与部门和设区市对接诉求处置事宜；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.每日梳理平台诉求接处情况，形成报告。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</w:p>
        </w:tc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数据统计和管理员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1.本科及以上学历；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2.计算机或统计类相关专业，熟练使用Excel函数、sql语句，具有数据可视化方面经验；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3.具备较强责任意识和数据应急处置能力；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4.工作抗压能力强，能适应出差和加班工作需求。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.对政务热线接听、办理、回访等运行节点进行监控，优化热线运行数据模型，并将发现的问题数据化，提出问题解决措施；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.负责话务平台运行相关数据统计和分析，并形成日、周、月数据分析报告；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.定期质检归并热线的汇聚数据，监控省级归并热线和各市运行状态；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.为诉求分析提供数据支撑；</w:t>
            </w:r>
          </w:p>
          <w:p>
            <w:pPr>
              <w:tabs>
                <w:tab w:val="right" w:pos="4614"/>
              </w:tabs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.完成领导交办其他工作任务。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ab/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</w:p>
        </w:tc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诉求</w:t>
            </w:r>
          </w:p>
          <w:p>
            <w:pPr>
              <w:tabs>
                <w:tab w:val="left" w:pos="272"/>
              </w:tabs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分析员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1.中共党员；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2.本科及以上学历；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3.公共管理类、中文类、法律类相关专业；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4.具备一定政策理论水平和公共管理知识，了解党委政府工作，文字分析能力较强。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.关注话务平台每日诉求受办理情况，分析企业群众诉求内容，运用数据分析成果，总结提炼形成文字材料；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.关注社会、时政热点，并运用平台话务诉求数据支撑，形成文字材料；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.运用诉求数据管理员的报告，挖掘党委政府关注的重点诉求；</w:t>
            </w:r>
          </w:p>
          <w:p>
            <w:pPr>
              <w:spacing w:line="440" w:lineRule="exact"/>
              <w:rPr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Times New Roman" w:hAnsi="Times New Roman" w:eastAsia="方正仿宋_GBK"/>
                <w:b/>
                <w:bCs/>
                <w:sz w:val="28"/>
                <w:szCs w:val="28"/>
              </w:rPr>
              <w:t>.完成领导交办其他工作任务。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团队管理岗</w:t>
            </w: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团队副主管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.本科及以上学历；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.具备较强的组织协调能力；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.具备较强的责任意识和应急处置能力，抗压能力强；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.具有良好文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字功底；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.具有</w:t>
            </w: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年以上呼叫中心管理经验。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.负责辅助团队主管开展工作；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.负责组织、指导、督促各岗位工作，掌握人员绩效表现及完成热线日常管理工作；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.组织开展业务学习、交流和日常培训；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.做好话务现场秩序维护和管理；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.收集热线工作意见和建议，并提出改进措施，不断提高话务平台运行质效；</w:t>
            </w: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387" w:type="pct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</w:p>
        </w:tc>
        <w:tc>
          <w:tcPr>
            <w:tcW w:w="387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</w:p>
        </w:tc>
        <w:tc>
          <w:tcPr>
            <w:tcW w:w="393" w:type="pct"/>
            <w:vAlign w:val="center"/>
          </w:tcPr>
          <w:p>
            <w:pPr>
              <w:spacing w:line="440" w:lineRule="exact"/>
              <w:jc w:val="center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团队主管</w:t>
            </w:r>
          </w:p>
        </w:tc>
        <w:tc>
          <w:tcPr>
            <w:tcW w:w="1307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.本科及以上学历；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.具备较强的组织协调和管理能力；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.具备较强的责任意识和应急处置能力，抗压能力强；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.具有良好文字功底；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.具有</w:t>
            </w: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年以上呼叫中心管理经验。</w:t>
            </w:r>
          </w:p>
        </w:tc>
        <w:tc>
          <w:tcPr>
            <w:tcW w:w="2162" w:type="pct"/>
            <w:vAlign w:val="center"/>
          </w:tcPr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.负责话务平台全面工作；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2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.统筹服务团队资源开展业务工作；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3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.负责话务平台其他管理岗人员的绩效考核；</w:t>
            </w:r>
          </w:p>
          <w:p>
            <w:pPr>
              <w:spacing w:line="440" w:lineRule="exact"/>
              <w:rPr>
                <w:rFonts w:ascii="方正仿宋_GBK" w:hAnsi="方正仿宋_GBK" w:eastAsia="方正仿宋_GBK" w:cs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.负责话务平台的安全生产；</w:t>
            </w:r>
          </w:p>
          <w:p>
            <w:pPr>
              <w:spacing w:line="440" w:lineRule="exact"/>
              <w:rPr>
                <w:b/>
                <w:bCs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5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8"/>
                <w:szCs w:val="28"/>
              </w:rPr>
              <w:t>.业务方交办的其他工作。</w:t>
            </w:r>
          </w:p>
          <w:p>
            <w:pPr>
              <w:spacing w:line="440" w:lineRule="exact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</w:p>
        </w:tc>
        <w:tc>
          <w:tcPr>
            <w:tcW w:w="360" w:type="pct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b/>
                <w:bCs/>
                <w:sz w:val="28"/>
                <w:szCs w:val="28"/>
              </w:rPr>
              <w:t>1</w:t>
            </w:r>
          </w:p>
        </w:tc>
      </w:tr>
    </w:tbl>
    <w:p>
      <w:pPr>
        <w:spacing w:line="20" w:lineRule="exact"/>
        <w:rPr>
          <w:rFonts w:ascii="方正小标宋_GBK" w:hAnsi="方正小标宋_GBK" w:eastAsia="方正小标宋_GBK" w:cs="方正小标宋_GBK"/>
          <w:b/>
          <w:bCs/>
          <w:sz w:val="44"/>
          <w:szCs w:val="44"/>
        </w:rPr>
      </w:pPr>
    </w:p>
    <w:sectPr>
      <w:footerReference r:id="rId3" w:type="default"/>
      <w:pgSz w:w="11906" w:h="16838"/>
      <w:pgMar w:top="1814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12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005273F1"/>
    <w:rsid w:val="001040B9"/>
    <w:rsid w:val="005273F1"/>
    <w:rsid w:val="00794485"/>
    <w:rsid w:val="00BF0E19"/>
    <w:rsid w:val="00C260F0"/>
    <w:rsid w:val="00C3002F"/>
    <w:rsid w:val="00D26D9F"/>
    <w:rsid w:val="00E508D9"/>
    <w:rsid w:val="00E84814"/>
    <w:rsid w:val="00EB464B"/>
    <w:rsid w:val="012B76FC"/>
    <w:rsid w:val="012E6433"/>
    <w:rsid w:val="0136267C"/>
    <w:rsid w:val="02213D09"/>
    <w:rsid w:val="022358B0"/>
    <w:rsid w:val="03255103"/>
    <w:rsid w:val="0348696A"/>
    <w:rsid w:val="046B5540"/>
    <w:rsid w:val="04740298"/>
    <w:rsid w:val="050D2A9B"/>
    <w:rsid w:val="0591547A"/>
    <w:rsid w:val="05924D4E"/>
    <w:rsid w:val="05A50F26"/>
    <w:rsid w:val="0624009C"/>
    <w:rsid w:val="064E336B"/>
    <w:rsid w:val="06766E50"/>
    <w:rsid w:val="06ED3787"/>
    <w:rsid w:val="06ED4932"/>
    <w:rsid w:val="072B1256"/>
    <w:rsid w:val="07C91F49"/>
    <w:rsid w:val="07D96C64"/>
    <w:rsid w:val="07DF2BAA"/>
    <w:rsid w:val="084D6599"/>
    <w:rsid w:val="0889068B"/>
    <w:rsid w:val="089C4C6E"/>
    <w:rsid w:val="08A550E7"/>
    <w:rsid w:val="08C63D53"/>
    <w:rsid w:val="09166BCF"/>
    <w:rsid w:val="093324AA"/>
    <w:rsid w:val="09644C54"/>
    <w:rsid w:val="09684744"/>
    <w:rsid w:val="09702C84"/>
    <w:rsid w:val="09DD4E88"/>
    <w:rsid w:val="09E65669"/>
    <w:rsid w:val="0A5E78F5"/>
    <w:rsid w:val="0AC74049"/>
    <w:rsid w:val="0AE5475F"/>
    <w:rsid w:val="0AF37BE2"/>
    <w:rsid w:val="0B036488"/>
    <w:rsid w:val="0B120A5A"/>
    <w:rsid w:val="0B7079A5"/>
    <w:rsid w:val="0B9335CE"/>
    <w:rsid w:val="0C572F92"/>
    <w:rsid w:val="0CC7352F"/>
    <w:rsid w:val="0CE42333"/>
    <w:rsid w:val="0D745B51"/>
    <w:rsid w:val="0D8408D5"/>
    <w:rsid w:val="0DB57543"/>
    <w:rsid w:val="0E1F1160"/>
    <w:rsid w:val="0E2A646C"/>
    <w:rsid w:val="0E72036A"/>
    <w:rsid w:val="0E8A515C"/>
    <w:rsid w:val="0E8E3161"/>
    <w:rsid w:val="0EB46E08"/>
    <w:rsid w:val="0F4672D5"/>
    <w:rsid w:val="0F6A666F"/>
    <w:rsid w:val="0F785F3D"/>
    <w:rsid w:val="0FEF6A5D"/>
    <w:rsid w:val="10523DE1"/>
    <w:rsid w:val="107C4048"/>
    <w:rsid w:val="113F618C"/>
    <w:rsid w:val="11B934E8"/>
    <w:rsid w:val="11C8366F"/>
    <w:rsid w:val="12170AB5"/>
    <w:rsid w:val="12276949"/>
    <w:rsid w:val="12661A3D"/>
    <w:rsid w:val="12B731D7"/>
    <w:rsid w:val="139A564C"/>
    <w:rsid w:val="139D41E3"/>
    <w:rsid w:val="13B3574F"/>
    <w:rsid w:val="142026A0"/>
    <w:rsid w:val="14667AD2"/>
    <w:rsid w:val="14777F31"/>
    <w:rsid w:val="14EA0E8A"/>
    <w:rsid w:val="151E4A0C"/>
    <w:rsid w:val="16187558"/>
    <w:rsid w:val="16621488"/>
    <w:rsid w:val="168801D3"/>
    <w:rsid w:val="16890AF9"/>
    <w:rsid w:val="16891ACC"/>
    <w:rsid w:val="16F16621"/>
    <w:rsid w:val="16FC4C72"/>
    <w:rsid w:val="171D6258"/>
    <w:rsid w:val="177E2923"/>
    <w:rsid w:val="17940B88"/>
    <w:rsid w:val="17C0399D"/>
    <w:rsid w:val="17C074F9"/>
    <w:rsid w:val="17D326E7"/>
    <w:rsid w:val="17D92D20"/>
    <w:rsid w:val="186F3748"/>
    <w:rsid w:val="187A1186"/>
    <w:rsid w:val="189A7FBD"/>
    <w:rsid w:val="18A620D2"/>
    <w:rsid w:val="18FD2904"/>
    <w:rsid w:val="195F5EA7"/>
    <w:rsid w:val="1971610B"/>
    <w:rsid w:val="198D7740"/>
    <w:rsid w:val="19A4034B"/>
    <w:rsid w:val="19D379B8"/>
    <w:rsid w:val="19FB0CBC"/>
    <w:rsid w:val="1A264F96"/>
    <w:rsid w:val="1A472BB4"/>
    <w:rsid w:val="1A546C9C"/>
    <w:rsid w:val="1A8C6C9A"/>
    <w:rsid w:val="1AC75042"/>
    <w:rsid w:val="1AEA00E0"/>
    <w:rsid w:val="1B1C6BDA"/>
    <w:rsid w:val="1B3A75C2"/>
    <w:rsid w:val="1BB2184F"/>
    <w:rsid w:val="1BE754D9"/>
    <w:rsid w:val="1BF14FC4"/>
    <w:rsid w:val="1BF37DB4"/>
    <w:rsid w:val="1C16031D"/>
    <w:rsid w:val="1C2B2859"/>
    <w:rsid w:val="1C5459CC"/>
    <w:rsid w:val="1C5A7C0B"/>
    <w:rsid w:val="1CC41839"/>
    <w:rsid w:val="1D1537CE"/>
    <w:rsid w:val="1D3B278B"/>
    <w:rsid w:val="1D6E126E"/>
    <w:rsid w:val="1D7940CD"/>
    <w:rsid w:val="1D8538B9"/>
    <w:rsid w:val="1DB70DD2"/>
    <w:rsid w:val="1DC93412"/>
    <w:rsid w:val="1E5E181A"/>
    <w:rsid w:val="1F3031B6"/>
    <w:rsid w:val="1F3802C3"/>
    <w:rsid w:val="1F5F2A98"/>
    <w:rsid w:val="1F74449E"/>
    <w:rsid w:val="1F7C464D"/>
    <w:rsid w:val="20137B52"/>
    <w:rsid w:val="20234AC9"/>
    <w:rsid w:val="20547378"/>
    <w:rsid w:val="20716D35"/>
    <w:rsid w:val="207B66B3"/>
    <w:rsid w:val="20C42551"/>
    <w:rsid w:val="2126121F"/>
    <w:rsid w:val="214967B1"/>
    <w:rsid w:val="21647640"/>
    <w:rsid w:val="21684CA8"/>
    <w:rsid w:val="219571ED"/>
    <w:rsid w:val="21B856E5"/>
    <w:rsid w:val="221B2A67"/>
    <w:rsid w:val="22D04FA6"/>
    <w:rsid w:val="232E3EB1"/>
    <w:rsid w:val="23B8005D"/>
    <w:rsid w:val="23D205A6"/>
    <w:rsid w:val="23F043AE"/>
    <w:rsid w:val="24637B8A"/>
    <w:rsid w:val="2495310A"/>
    <w:rsid w:val="24DB1E16"/>
    <w:rsid w:val="25150476"/>
    <w:rsid w:val="255A7FBE"/>
    <w:rsid w:val="26090798"/>
    <w:rsid w:val="260D24A3"/>
    <w:rsid w:val="26834D63"/>
    <w:rsid w:val="269D1228"/>
    <w:rsid w:val="26C4374B"/>
    <w:rsid w:val="26E72CF4"/>
    <w:rsid w:val="275C0D8F"/>
    <w:rsid w:val="27817875"/>
    <w:rsid w:val="280C4E96"/>
    <w:rsid w:val="289A294C"/>
    <w:rsid w:val="28AE36F4"/>
    <w:rsid w:val="28DD601F"/>
    <w:rsid w:val="28E55011"/>
    <w:rsid w:val="28E83F7B"/>
    <w:rsid w:val="29430F3E"/>
    <w:rsid w:val="2A2B5C6E"/>
    <w:rsid w:val="2A3E41EC"/>
    <w:rsid w:val="2A7A5C2D"/>
    <w:rsid w:val="2AA8110E"/>
    <w:rsid w:val="2ABD408D"/>
    <w:rsid w:val="2B5E40E6"/>
    <w:rsid w:val="2BA32641"/>
    <w:rsid w:val="2BFD1EB4"/>
    <w:rsid w:val="2C6B582A"/>
    <w:rsid w:val="2C8132A3"/>
    <w:rsid w:val="2D067C4C"/>
    <w:rsid w:val="2D247EA9"/>
    <w:rsid w:val="2D412A2F"/>
    <w:rsid w:val="2D9B20A2"/>
    <w:rsid w:val="2DEA779F"/>
    <w:rsid w:val="2E42718A"/>
    <w:rsid w:val="2E681C88"/>
    <w:rsid w:val="2E8422BF"/>
    <w:rsid w:val="2E927ECE"/>
    <w:rsid w:val="2F2B399A"/>
    <w:rsid w:val="2F73303D"/>
    <w:rsid w:val="2FD40C9D"/>
    <w:rsid w:val="2FE252D9"/>
    <w:rsid w:val="2FF652F1"/>
    <w:rsid w:val="303A7CF6"/>
    <w:rsid w:val="309D2676"/>
    <w:rsid w:val="30B73737"/>
    <w:rsid w:val="30DE4CB6"/>
    <w:rsid w:val="30F93D50"/>
    <w:rsid w:val="317F7B79"/>
    <w:rsid w:val="319B5923"/>
    <w:rsid w:val="326847C9"/>
    <w:rsid w:val="32C30239"/>
    <w:rsid w:val="32E159AF"/>
    <w:rsid w:val="3341346D"/>
    <w:rsid w:val="33447316"/>
    <w:rsid w:val="340439BA"/>
    <w:rsid w:val="344F1ED9"/>
    <w:rsid w:val="34815480"/>
    <w:rsid w:val="349D1E22"/>
    <w:rsid w:val="34D16D92"/>
    <w:rsid w:val="34F36D08"/>
    <w:rsid w:val="35137812"/>
    <w:rsid w:val="352621FF"/>
    <w:rsid w:val="354742AB"/>
    <w:rsid w:val="35BA7826"/>
    <w:rsid w:val="360E6E76"/>
    <w:rsid w:val="36372C24"/>
    <w:rsid w:val="364A6DFC"/>
    <w:rsid w:val="375F1ABA"/>
    <w:rsid w:val="37624BA8"/>
    <w:rsid w:val="37FC6AF5"/>
    <w:rsid w:val="38830C1D"/>
    <w:rsid w:val="390F4D0A"/>
    <w:rsid w:val="391C048E"/>
    <w:rsid w:val="3950297B"/>
    <w:rsid w:val="397F500E"/>
    <w:rsid w:val="39E6407B"/>
    <w:rsid w:val="3A4B6C9E"/>
    <w:rsid w:val="3A50253A"/>
    <w:rsid w:val="3AA07642"/>
    <w:rsid w:val="3AA830E7"/>
    <w:rsid w:val="3B5F5779"/>
    <w:rsid w:val="3B815EBA"/>
    <w:rsid w:val="3BBA2AA9"/>
    <w:rsid w:val="3BBD4B13"/>
    <w:rsid w:val="3C84590F"/>
    <w:rsid w:val="3C937B7A"/>
    <w:rsid w:val="3CB463B1"/>
    <w:rsid w:val="3D64232E"/>
    <w:rsid w:val="3E10092B"/>
    <w:rsid w:val="3F8C440F"/>
    <w:rsid w:val="3FA27B9B"/>
    <w:rsid w:val="3FAB2FD8"/>
    <w:rsid w:val="3FE0432D"/>
    <w:rsid w:val="3FE61C22"/>
    <w:rsid w:val="402611B6"/>
    <w:rsid w:val="406E097F"/>
    <w:rsid w:val="409B6CA7"/>
    <w:rsid w:val="416A77E1"/>
    <w:rsid w:val="416B7C26"/>
    <w:rsid w:val="41E74C4F"/>
    <w:rsid w:val="42264D31"/>
    <w:rsid w:val="42634412"/>
    <w:rsid w:val="429A316A"/>
    <w:rsid w:val="431606E2"/>
    <w:rsid w:val="43452E25"/>
    <w:rsid w:val="438939A6"/>
    <w:rsid w:val="43B24608"/>
    <w:rsid w:val="43B90509"/>
    <w:rsid w:val="43DF4DD0"/>
    <w:rsid w:val="43EC14F2"/>
    <w:rsid w:val="440D7349"/>
    <w:rsid w:val="441C466D"/>
    <w:rsid w:val="442A5B77"/>
    <w:rsid w:val="448568D5"/>
    <w:rsid w:val="44BB75F5"/>
    <w:rsid w:val="44C14902"/>
    <w:rsid w:val="44DF289A"/>
    <w:rsid w:val="452D591E"/>
    <w:rsid w:val="453C3058"/>
    <w:rsid w:val="456F5F37"/>
    <w:rsid w:val="459E0E35"/>
    <w:rsid w:val="45EC57D9"/>
    <w:rsid w:val="462A00B0"/>
    <w:rsid w:val="46B402D6"/>
    <w:rsid w:val="46F73E35"/>
    <w:rsid w:val="4700361B"/>
    <w:rsid w:val="47370CD6"/>
    <w:rsid w:val="47460F19"/>
    <w:rsid w:val="47D209FF"/>
    <w:rsid w:val="482F442F"/>
    <w:rsid w:val="48651873"/>
    <w:rsid w:val="487944BC"/>
    <w:rsid w:val="4888215D"/>
    <w:rsid w:val="489348DF"/>
    <w:rsid w:val="48D52555"/>
    <w:rsid w:val="48EB5EEF"/>
    <w:rsid w:val="49553C15"/>
    <w:rsid w:val="49953189"/>
    <w:rsid w:val="49D56CA3"/>
    <w:rsid w:val="49DF3ACA"/>
    <w:rsid w:val="49E61421"/>
    <w:rsid w:val="4A253F1B"/>
    <w:rsid w:val="4A7F094B"/>
    <w:rsid w:val="4AE9522F"/>
    <w:rsid w:val="4B2B6F27"/>
    <w:rsid w:val="4B307F16"/>
    <w:rsid w:val="4B591FD6"/>
    <w:rsid w:val="4BA10E14"/>
    <w:rsid w:val="4BEA5E5D"/>
    <w:rsid w:val="4BF076A6"/>
    <w:rsid w:val="4C411145"/>
    <w:rsid w:val="4C651E42"/>
    <w:rsid w:val="4CB372A5"/>
    <w:rsid w:val="4D550108"/>
    <w:rsid w:val="4D62297A"/>
    <w:rsid w:val="4D761E2D"/>
    <w:rsid w:val="4DD21759"/>
    <w:rsid w:val="4DDD5524"/>
    <w:rsid w:val="4DFA0CB0"/>
    <w:rsid w:val="4E1F7484"/>
    <w:rsid w:val="4E255D2C"/>
    <w:rsid w:val="4E2D3B36"/>
    <w:rsid w:val="4E9A35FD"/>
    <w:rsid w:val="4EA24158"/>
    <w:rsid w:val="4F130245"/>
    <w:rsid w:val="4F7936D8"/>
    <w:rsid w:val="4F8A3D9F"/>
    <w:rsid w:val="4FFF3B5E"/>
    <w:rsid w:val="501C1914"/>
    <w:rsid w:val="50735DAB"/>
    <w:rsid w:val="50832EE6"/>
    <w:rsid w:val="509C2D8D"/>
    <w:rsid w:val="50AF5D81"/>
    <w:rsid w:val="50BD51E9"/>
    <w:rsid w:val="50E33C7D"/>
    <w:rsid w:val="50F5135B"/>
    <w:rsid w:val="50FA41EE"/>
    <w:rsid w:val="50FE384E"/>
    <w:rsid w:val="5105179B"/>
    <w:rsid w:val="515C766C"/>
    <w:rsid w:val="51733EAB"/>
    <w:rsid w:val="51B06410"/>
    <w:rsid w:val="51C70558"/>
    <w:rsid w:val="51FB20AC"/>
    <w:rsid w:val="51FB75D8"/>
    <w:rsid w:val="522914F3"/>
    <w:rsid w:val="523B283F"/>
    <w:rsid w:val="523E71E8"/>
    <w:rsid w:val="52770B21"/>
    <w:rsid w:val="528F4686"/>
    <w:rsid w:val="5325057D"/>
    <w:rsid w:val="534D184B"/>
    <w:rsid w:val="53AE40CE"/>
    <w:rsid w:val="53FE01E6"/>
    <w:rsid w:val="55321031"/>
    <w:rsid w:val="556E7FB9"/>
    <w:rsid w:val="559F6E59"/>
    <w:rsid w:val="56016118"/>
    <w:rsid w:val="56544413"/>
    <w:rsid w:val="567A7228"/>
    <w:rsid w:val="56C536A0"/>
    <w:rsid w:val="56D71B8E"/>
    <w:rsid w:val="5712706A"/>
    <w:rsid w:val="573B703C"/>
    <w:rsid w:val="575B456D"/>
    <w:rsid w:val="578254EC"/>
    <w:rsid w:val="58266F4D"/>
    <w:rsid w:val="584A710A"/>
    <w:rsid w:val="589306F3"/>
    <w:rsid w:val="58A82877"/>
    <w:rsid w:val="58C76310"/>
    <w:rsid w:val="5940556C"/>
    <w:rsid w:val="594E53E5"/>
    <w:rsid w:val="5A772767"/>
    <w:rsid w:val="5A987141"/>
    <w:rsid w:val="5AC32B55"/>
    <w:rsid w:val="5B237C9F"/>
    <w:rsid w:val="5B742005"/>
    <w:rsid w:val="5B925ADD"/>
    <w:rsid w:val="5BC052E6"/>
    <w:rsid w:val="5BD6432A"/>
    <w:rsid w:val="5C036F81"/>
    <w:rsid w:val="5C255643"/>
    <w:rsid w:val="5C702869"/>
    <w:rsid w:val="5CCC3CFF"/>
    <w:rsid w:val="5CFF1E3E"/>
    <w:rsid w:val="5D215911"/>
    <w:rsid w:val="5D7B02E1"/>
    <w:rsid w:val="5E524E4C"/>
    <w:rsid w:val="5E60690D"/>
    <w:rsid w:val="5EA755B3"/>
    <w:rsid w:val="5EE8683C"/>
    <w:rsid w:val="5F0C53C6"/>
    <w:rsid w:val="5F2A78F5"/>
    <w:rsid w:val="5F4B3DBC"/>
    <w:rsid w:val="5F6E7A32"/>
    <w:rsid w:val="5F7822D7"/>
    <w:rsid w:val="5F7E34EF"/>
    <w:rsid w:val="5F8B3515"/>
    <w:rsid w:val="5F8C3F79"/>
    <w:rsid w:val="5FD4363B"/>
    <w:rsid w:val="60885CA7"/>
    <w:rsid w:val="60FE26E8"/>
    <w:rsid w:val="610A13CD"/>
    <w:rsid w:val="622D6B06"/>
    <w:rsid w:val="62774E0B"/>
    <w:rsid w:val="628B07E1"/>
    <w:rsid w:val="62BA0ECA"/>
    <w:rsid w:val="632B02A9"/>
    <w:rsid w:val="63743C6C"/>
    <w:rsid w:val="638032F9"/>
    <w:rsid w:val="640E26C8"/>
    <w:rsid w:val="64234664"/>
    <w:rsid w:val="64496236"/>
    <w:rsid w:val="64BE25DF"/>
    <w:rsid w:val="64CE5514"/>
    <w:rsid w:val="65030AD7"/>
    <w:rsid w:val="657B5DDA"/>
    <w:rsid w:val="65953E4E"/>
    <w:rsid w:val="65C32475"/>
    <w:rsid w:val="65E77AB2"/>
    <w:rsid w:val="65F53DDF"/>
    <w:rsid w:val="66546D57"/>
    <w:rsid w:val="66AC2781"/>
    <w:rsid w:val="66B635AD"/>
    <w:rsid w:val="66C37B75"/>
    <w:rsid w:val="66E9417E"/>
    <w:rsid w:val="67492634"/>
    <w:rsid w:val="67501705"/>
    <w:rsid w:val="676E3E49"/>
    <w:rsid w:val="67C25F42"/>
    <w:rsid w:val="67E243DD"/>
    <w:rsid w:val="68F20AA9"/>
    <w:rsid w:val="690F0837"/>
    <w:rsid w:val="692073C4"/>
    <w:rsid w:val="695B5F82"/>
    <w:rsid w:val="696856C3"/>
    <w:rsid w:val="69935128"/>
    <w:rsid w:val="69E27340"/>
    <w:rsid w:val="69F47232"/>
    <w:rsid w:val="6A0F16C0"/>
    <w:rsid w:val="6A2904FB"/>
    <w:rsid w:val="6AD16387"/>
    <w:rsid w:val="6AE75916"/>
    <w:rsid w:val="6AF91FC3"/>
    <w:rsid w:val="6B574BF4"/>
    <w:rsid w:val="6B824366"/>
    <w:rsid w:val="6BF23936"/>
    <w:rsid w:val="6CE3776D"/>
    <w:rsid w:val="6CE63EA3"/>
    <w:rsid w:val="6D092907"/>
    <w:rsid w:val="6D305FC9"/>
    <w:rsid w:val="6D53268A"/>
    <w:rsid w:val="6D637130"/>
    <w:rsid w:val="6D7A3940"/>
    <w:rsid w:val="6DD8026E"/>
    <w:rsid w:val="6E02353D"/>
    <w:rsid w:val="6E212BB2"/>
    <w:rsid w:val="6E31797E"/>
    <w:rsid w:val="6E3D4053"/>
    <w:rsid w:val="6E9028F6"/>
    <w:rsid w:val="6EB95FEB"/>
    <w:rsid w:val="6EEA6C93"/>
    <w:rsid w:val="6EFE1F56"/>
    <w:rsid w:val="6F7F394F"/>
    <w:rsid w:val="6FB16FC8"/>
    <w:rsid w:val="6FBD596D"/>
    <w:rsid w:val="6FC7059A"/>
    <w:rsid w:val="6FF957E3"/>
    <w:rsid w:val="6FFD77A8"/>
    <w:rsid w:val="70074E3A"/>
    <w:rsid w:val="7071718D"/>
    <w:rsid w:val="70853FB1"/>
    <w:rsid w:val="70B825D8"/>
    <w:rsid w:val="713B2B84"/>
    <w:rsid w:val="715F4802"/>
    <w:rsid w:val="716F783D"/>
    <w:rsid w:val="71CD5C10"/>
    <w:rsid w:val="71DC6D79"/>
    <w:rsid w:val="725B5F5C"/>
    <w:rsid w:val="73207674"/>
    <w:rsid w:val="736236E7"/>
    <w:rsid w:val="737B63EE"/>
    <w:rsid w:val="73824F1C"/>
    <w:rsid w:val="73A67F54"/>
    <w:rsid w:val="73AA0F16"/>
    <w:rsid w:val="73CA0F4C"/>
    <w:rsid w:val="74381FD6"/>
    <w:rsid w:val="74420C73"/>
    <w:rsid w:val="74974DD6"/>
    <w:rsid w:val="75196C85"/>
    <w:rsid w:val="75232455"/>
    <w:rsid w:val="75630D65"/>
    <w:rsid w:val="759B1DFB"/>
    <w:rsid w:val="760A34A2"/>
    <w:rsid w:val="76322BFC"/>
    <w:rsid w:val="76C8799D"/>
    <w:rsid w:val="76E538CC"/>
    <w:rsid w:val="770022F8"/>
    <w:rsid w:val="77770AF7"/>
    <w:rsid w:val="77F34556"/>
    <w:rsid w:val="78090E99"/>
    <w:rsid w:val="782371AA"/>
    <w:rsid w:val="78AD3542"/>
    <w:rsid w:val="78AF5B02"/>
    <w:rsid w:val="7904460D"/>
    <w:rsid w:val="79330A4E"/>
    <w:rsid w:val="79770CE9"/>
    <w:rsid w:val="797B0412"/>
    <w:rsid w:val="797E123F"/>
    <w:rsid w:val="79AB04E8"/>
    <w:rsid w:val="79CE5AFE"/>
    <w:rsid w:val="79DB53B0"/>
    <w:rsid w:val="79E742BE"/>
    <w:rsid w:val="79EB1183"/>
    <w:rsid w:val="7A1B7E60"/>
    <w:rsid w:val="7AA66432"/>
    <w:rsid w:val="7B056A63"/>
    <w:rsid w:val="7B5F5B2A"/>
    <w:rsid w:val="7B871525"/>
    <w:rsid w:val="7C0427F4"/>
    <w:rsid w:val="7C2F7BF3"/>
    <w:rsid w:val="7C65397C"/>
    <w:rsid w:val="7CDD62E2"/>
    <w:rsid w:val="7CFE258E"/>
    <w:rsid w:val="7D0F1193"/>
    <w:rsid w:val="7D1103F8"/>
    <w:rsid w:val="7D524231"/>
    <w:rsid w:val="7D59210E"/>
    <w:rsid w:val="7D9F512E"/>
    <w:rsid w:val="7DB87774"/>
    <w:rsid w:val="7DDD71DA"/>
    <w:rsid w:val="7DFA76F4"/>
    <w:rsid w:val="7DFC1AFC"/>
    <w:rsid w:val="7DFC3B04"/>
    <w:rsid w:val="7E306604"/>
    <w:rsid w:val="7E6611DE"/>
    <w:rsid w:val="7EB42631"/>
    <w:rsid w:val="7EC9322B"/>
    <w:rsid w:val="7F054D99"/>
    <w:rsid w:val="7F4B0CA8"/>
    <w:rsid w:val="7F587F66"/>
    <w:rsid w:val="7F9D1F6A"/>
    <w:rsid w:val="7FA36202"/>
    <w:rsid w:val="7FB84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Arial" w:hAnsi="Arial" w:eastAsia="幼圆" w:cs="Arial"/>
      <w:b/>
      <w:bCs/>
      <w:sz w:val="44"/>
      <w:szCs w:val="44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/>
      <w:b/>
      <w:bCs/>
      <w:kern w:val="0"/>
      <w:sz w:val="27"/>
      <w:szCs w:val="27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 Indent"/>
    <w:basedOn w:val="1"/>
    <w:qFormat/>
    <w:uiPriority w:val="0"/>
    <w:pPr>
      <w:ind w:firstLine="480"/>
    </w:pPr>
    <w:rPr>
      <w:sz w:val="24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0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  <w:bCs/>
    </w:rPr>
  </w:style>
  <w:style w:type="paragraph" w:customStyle="1" w:styleId="15">
    <w:name w:val="样式2"/>
    <w:basedOn w:val="1"/>
    <w:qFormat/>
    <w:uiPriority w:val="0"/>
    <w:pPr>
      <w:spacing w:after="156" w:afterLines="50" w:line="590" w:lineRule="exact"/>
    </w:pPr>
    <w:rPr>
      <w:rFonts w:ascii="方正仿宋_GBK" w:hAnsi="方正仿宋_GBK" w:eastAsia="方正仿宋_GBK" w:cs="方正仿宋_GBK"/>
      <w:sz w:val="32"/>
      <w:szCs w:val="32"/>
    </w:rPr>
  </w:style>
  <w:style w:type="character" w:customStyle="1" w:styleId="16">
    <w:name w:val="font11"/>
    <w:basedOn w:val="13"/>
    <w:qFormat/>
    <w:uiPriority w:val="0"/>
    <w:rPr>
      <w:rFonts w:hint="eastAsia" w:ascii="宋体" w:hAnsi="宋体" w:eastAsia="宋体" w:cs="宋体"/>
      <w:b/>
      <w:bCs/>
      <w:color w:val="000000"/>
      <w:sz w:val="21"/>
      <w:szCs w:val="21"/>
      <w:u w:val="none"/>
    </w:rPr>
  </w:style>
  <w:style w:type="character" w:customStyle="1" w:styleId="17">
    <w:name w:val="font31"/>
    <w:basedOn w:val="13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8">
    <w:name w:val="font21"/>
    <w:basedOn w:val="13"/>
    <w:qFormat/>
    <w:uiPriority w:val="0"/>
    <w:rPr>
      <w:rFonts w:hint="default" w:ascii="Times New Roman" w:hAnsi="Times New Roman" w:cs="Times New Roman"/>
      <w:color w:val="000000"/>
      <w:sz w:val="21"/>
      <w:szCs w:val="21"/>
      <w:u w:val="none"/>
    </w:rPr>
  </w:style>
  <w:style w:type="character" w:customStyle="1" w:styleId="19">
    <w:name w:val="font4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20">
    <w:name w:val="font81"/>
    <w:basedOn w:val="13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157</Words>
  <Characters>157</Characters>
  <Lines>36</Lines>
  <Paragraphs>10</Paragraphs>
  <TotalTime>0</TotalTime>
  <ScaleCrop>false</ScaleCrop>
  <LinksUpToDate>false</LinksUpToDate>
  <CharactersWithSpaces>233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2022-07-14T06:02:00Z</dcterms:created>
  <dc:creator>12345</dc:creator>
  <cp:lastModifiedBy>805253033</cp:lastModifiedBy>
  <cp:lastPrinted>2022-10-09T07:11:00Z</cp:lastPrinted>
  <dcterms:modified xsi:type="dcterms:W3CDTF">2022-10-11T13:25:54Z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04F7AE13A68541ACB5E61CE75EFA8802</vt:lpwstr>
  </property>
</Properties>
</file>